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2F" w:rsidRPr="00167A1E" w:rsidRDefault="00002716" w:rsidP="00500E2F">
      <w:pPr>
        <w:jc w:val="center"/>
        <w:rPr>
          <w:b/>
          <w:sz w:val="32"/>
          <w:szCs w:val="32"/>
        </w:rPr>
      </w:pPr>
      <w:bookmarkStart w:id="0" w:name="_GoBack"/>
      <w:bookmarkEnd w:id="0"/>
      <w:r>
        <w:rPr>
          <w:b/>
          <w:sz w:val="32"/>
          <w:szCs w:val="32"/>
        </w:rPr>
        <w:t xml:space="preserve">   </w:t>
      </w:r>
      <w:r w:rsidR="006A2586" w:rsidRPr="00167A1E">
        <w:rPr>
          <w:b/>
          <w:sz w:val="32"/>
          <w:szCs w:val="32"/>
        </w:rPr>
        <w:t xml:space="preserve"> </w:t>
      </w:r>
      <w:r w:rsidR="0054486A" w:rsidRPr="00167A1E">
        <w:rPr>
          <w:b/>
          <w:sz w:val="32"/>
          <w:szCs w:val="32"/>
        </w:rPr>
        <w:t>United States</w:t>
      </w:r>
      <w:r w:rsidR="00500E2F" w:rsidRPr="00167A1E">
        <w:rPr>
          <w:b/>
          <w:sz w:val="32"/>
          <w:szCs w:val="32"/>
        </w:rPr>
        <w:t xml:space="preserve"> H</w:t>
      </w:r>
      <w:r w:rsidR="0054486A" w:rsidRPr="00167A1E">
        <w:rPr>
          <w:b/>
          <w:sz w:val="32"/>
          <w:szCs w:val="32"/>
        </w:rPr>
        <w:t>istory</w:t>
      </w:r>
    </w:p>
    <w:p w:rsidR="00500E2F" w:rsidRPr="00167A1E" w:rsidRDefault="00500E2F" w:rsidP="00500E2F">
      <w:pPr>
        <w:jc w:val="center"/>
        <w:rPr>
          <w:b/>
          <w:sz w:val="32"/>
          <w:szCs w:val="32"/>
        </w:rPr>
      </w:pPr>
      <w:r w:rsidRPr="00167A1E">
        <w:rPr>
          <w:b/>
          <w:sz w:val="32"/>
          <w:szCs w:val="32"/>
        </w:rPr>
        <w:t>MTN. HOME JR. HIGH</w:t>
      </w:r>
      <w:r w:rsidR="00E03EE1" w:rsidRPr="00167A1E">
        <w:rPr>
          <w:b/>
          <w:sz w:val="32"/>
          <w:szCs w:val="32"/>
        </w:rPr>
        <w:t xml:space="preserve"> 20</w:t>
      </w:r>
      <w:r w:rsidR="00812B8B" w:rsidRPr="00167A1E">
        <w:rPr>
          <w:b/>
          <w:sz w:val="32"/>
          <w:szCs w:val="32"/>
        </w:rPr>
        <w:t>1</w:t>
      </w:r>
      <w:r w:rsidR="00666FBE">
        <w:rPr>
          <w:b/>
          <w:sz w:val="32"/>
          <w:szCs w:val="32"/>
        </w:rPr>
        <w:t>7</w:t>
      </w:r>
      <w:r w:rsidR="00E03EE1" w:rsidRPr="00167A1E">
        <w:rPr>
          <w:b/>
          <w:sz w:val="32"/>
          <w:szCs w:val="32"/>
        </w:rPr>
        <w:t>-20</w:t>
      </w:r>
      <w:r w:rsidR="00812B8B" w:rsidRPr="00167A1E">
        <w:rPr>
          <w:b/>
          <w:sz w:val="32"/>
          <w:szCs w:val="32"/>
        </w:rPr>
        <w:t>1</w:t>
      </w:r>
      <w:r w:rsidR="00666FBE">
        <w:rPr>
          <w:b/>
          <w:sz w:val="32"/>
          <w:szCs w:val="32"/>
        </w:rPr>
        <w:t>8</w:t>
      </w:r>
    </w:p>
    <w:p w:rsidR="00500E2F" w:rsidRPr="00167A1E" w:rsidRDefault="00500E2F">
      <w:pPr>
        <w:rPr>
          <w:sz w:val="20"/>
          <w:szCs w:val="20"/>
        </w:rPr>
      </w:pPr>
      <w:r w:rsidRPr="00167A1E">
        <w:rPr>
          <w:sz w:val="20"/>
          <w:szCs w:val="20"/>
        </w:rPr>
        <w:t xml:space="preserve">                                                            </w:t>
      </w:r>
    </w:p>
    <w:p w:rsidR="00490432" w:rsidRPr="00167A1E" w:rsidRDefault="00490432" w:rsidP="00490432">
      <w:pPr>
        <w:rPr>
          <w:rFonts w:ascii="Arial" w:hAnsi="Arial" w:cs="Arial"/>
          <w:b/>
          <w:bCs/>
          <w:sz w:val="28"/>
          <w:szCs w:val="28"/>
        </w:rPr>
      </w:pPr>
      <w:r w:rsidRPr="00167A1E">
        <w:rPr>
          <w:rFonts w:ascii="Arial" w:hAnsi="Arial" w:cs="Arial"/>
          <w:b/>
          <w:bCs/>
          <w:sz w:val="28"/>
          <w:szCs w:val="28"/>
        </w:rPr>
        <w:t>U.S. History</w:t>
      </w:r>
    </w:p>
    <w:p w:rsidR="00490432" w:rsidRPr="00167A1E" w:rsidRDefault="00490432" w:rsidP="00490432">
      <w:pPr>
        <w:rPr>
          <w:rStyle w:val="Heading2Char"/>
        </w:rPr>
      </w:pPr>
      <w:r w:rsidRPr="00167A1E">
        <w:rPr>
          <w:rStyle w:val="Heading2Char"/>
        </w:rPr>
        <w:t>Mr. Weygint</w:t>
      </w:r>
      <w:r w:rsidRPr="00167A1E">
        <w:rPr>
          <w:rStyle w:val="Heading2Char"/>
        </w:rPr>
        <w:br/>
        <w:t>201</w:t>
      </w:r>
      <w:r w:rsidR="00666FBE">
        <w:rPr>
          <w:rStyle w:val="Heading2Char"/>
        </w:rPr>
        <w:t>7</w:t>
      </w:r>
      <w:r w:rsidRPr="00167A1E">
        <w:rPr>
          <w:rStyle w:val="Heading2Char"/>
        </w:rPr>
        <w:t>-201</w:t>
      </w:r>
      <w:r w:rsidR="00666FBE">
        <w:rPr>
          <w:rStyle w:val="Heading2Char"/>
        </w:rPr>
        <w:t>8</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600"/>
      </w:tblGrid>
      <w:tr w:rsidR="00490432" w:rsidRPr="00167A1E" w:rsidTr="00490432">
        <w:tc>
          <w:tcPr>
            <w:tcW w:w="2880" w:type="dxa"/>
          </w:tcPr>
          <w:p w:rsidR="00490432" w:rsidRPr="00167A1E" w:rsidRDefault="00490432" w:rsidP="00490432">
            <w:pPr>
              <w:pStyle w:val="Heading3"/>
              <w:spacing w:before="0"/>
              <w:rPr>
                <w:sz w:val="28"/>
                <w:szCs w:val="28"/>
              </w:rPr>
            </w:pPr>
            <w:r w:rsidRPr="00167A1E">
              <w:rPr>
                <w:sz w:val="28"/>
                <w:szCs w:val="28"/>
              </w:rPr>
              <w:t xml:space="preserve">Contact hours: </w:t>
            </w:r>
          </w:p>
        </w:tc>
        <w:tc>
          <w:tcPr>
            <w:tcW w:w="6600" w:type="dxa"/>
          </w:tcPr>
          <w:p w:rsidR="00490432" w:rsidRPr="00167A1E" w:rsidRDefault="00490432" w:rsidP="00666FBE">
            <w:pPr>
              <w:spacing w:after="120"/>
              <w:rPr>
                <w:rFonts w:ascii="Arial" w:hAnsi="Arial" w:cs="Arial"/>
                <w:sz w:val="28"/>
                <w:szCs w:val="28"/>
              </w:rPr>
            </w:pPr>
            <w:r w:rsidRPr="00167A1E">
              <w:rPr>
                <w:rFonts w:ascii="Arial" w:hAnsi="Arial" w:cs="Arial"/>
                <w:sz w:val="28"/>
                <w:szCs w:val="28"/>
              </w:rPr>
              <w:t xml:space="preserve">M-F </w:t>
            </w:r>
            <w:r w:rsidR="00666FBE">
              <w:rPr>
                <w:rFonts w:ascii="Arial" w:hAnsi="Arial" w:cs="Arial"/>
                <w:sz w:val="28"/>
                <w:szCs w:val="28"/>
              </w:rPr>
              <w:t>3</w:t>
            </w:r>
            <w:r w:rsidR="00A66D1A">
              <w:rPr>
                <w:rFonts w:ascii="Arial" w:hAnsi="Arial" w:cs="Arial"/>
                <w:sz w:val="28"/>
                <w:szCs w:val="28"/>
              </w:rPr>
              <w:t>:</w:t>
            </w:r>
            <w:r w:rsidR="00666FBE">
              <w:rPr>
                <w:rFonts w:ascii="Arial" w:hAnsi="Arial" w:cs="Arial"/>
                <w:sz w:val="28"/>
                <w:szCs w:val="28"/>
              </w:rPr>
              <w:t>00</w:t>
            </w:r>
            <w:r w:rsidRPr="00167A1E">
              <w:rPr>
                <w:rFonts w:ascii="Arial" w:hAnsi="Arial" w:cs="Arial"/>
                <w:sz w:val="28"/>
                <w:szCs w:val="28"/>
              </w:rPr>
              <w:t>-</w:t>
            </w:r>
            <w:r w:rsidR="00666FBE">
              <w:rPr>
                <w:rFonts w:ascii="Arial" w:hAnsi="Arial" w:cs="Arial"/>
                <w:sz w:val="28"/>
                <w:szCs w:val="28"/>
              </w:rPr>
              <w:t>3</w:t>
            </w:r>
            <w:r w:rsidRPr="00167A1E">
              <w:rPr>
                <w:rFonts w:ascii="Arial" w:hAnsi="Arial" w:cs="Arial"/>
                <w:sz w:val="28"/>
                <w:szCs w:val="28"/>
              </w:rPr>
              <w:t>:</w:t>
            </w:r>
            <w:r w:rsidR="00A66D1A">
              <w:rPr>
                <w:rFonts w:ascii="Arial" w:hAnsi="Arial" w:cs="Arial"/>
                <w:sz w:val="28"/>
                <w:szCs w:val="28"/>
              </w:rPr>
              <w:t>3</w:t>
            </w:r>
            <w:r w:rsidR="00666FBE">
              <w:rPr>
                <w:rFonts w:ascii="Arial" w:hAnsi="Arial" w:cs="Arial"/>
                <w:sz w:val="28"/>
                <w:szCs w:val="28"/>
              </w:rPr>
              <w:t>0</w:t>
            </w:r>
          </w:p>
        </w:tc>
      </w:tr>
      <w:tr w:rsidR="00490432" w:rsidRPr="00167A1E" w:rsidTr="00490432">
        <w:tc>
          <w:tcPr>
            <w:tcW w:w="2880" w:type="dxa"/>
          </w:tcPr>
          <w:p w:rsidR="00490432" w:rsidRPr="00167A1E" w:rsidRDefault="00490432" w:rsidP="00490432">
            <w:pPr>
              <w:pStyle w:val="Heading3"/>
              <w:spacing w:before="0"/>
              <w:rPr>
                <w:sz w:val="28"/>
                <w:szCs w:val="28"/>
              </w:rPr>
            </w:pPr>
            <w:r w:rsidRPr="00167A1E">
              <w:rPr>
                <w:sz w:val="28"/>
                <w:szCs w:val="28"/>
              </w:rPr>
              <w:t xml:space="preserve">Phone: </w:t>
            </w:r>
            <w:r w:rsidRPr="00167A1E">
              <w:rPr>
                <w:sz w:val="28"/>
                <w:szCs w:val="28"/>
              </w:rPr>
              <w:tab/>
            </w:r>
          </w:p>
        </w:tc>
        <w:tc>
          <w:tcPr>
            <w:tcW w:w="6600" w:type="dxa"/>
          </w:tcPr>
          <w:p w:rsidR="00490432" w:rsidRPr="00167A1E" w:rsidRDefault="00490432" w:rsidP="00490432">
            <w:pPr>
              <w:spacing w:after="120"/>
              <w:rPr>
                <w:rFonts w:ascii="Arial" w:hAnsi="Arial" w:cs="Arial"/>
                <w:sz w:val="28"/>
                <w:szCs w:val="28"/>
              </w:rPr>
            </w:pPr>
            <w:r w:rsidRPr="00167A1E">
              <w:rPr>
                <w:rFonts w:ascii="Arial" w:hAnsi="Arial" w:cs="Arial"/>
                <w:sz w:val="28"/>
                <w:szCs w:val="28"/>
              </w:rPr>
              <w:t>208-587-2590</w:t>
            </w:r>
          </w:p>
        </w:tc>
      </w:tr>
      <w:tr w:rsidR="00490432" w:rsidRPr="00167A1E" w:rsidTr="00490432">
        <w:tc>
          <w:tcPr>
            <w:tcW w:w="2880" w:type="dxa"/>
          </w:tcPr>
          <w:p w:rsidR="00490432" w:rsidRPr="00167A1E" w:rsidRDefault="00490432" w:rsidP="00490432">
            <w:pPr>
              <w:pStyle w:val="Heading3"/>
              <w:spacing w:before="0"/>
              <w:rPr>
                <w:sz w:val="28"/>
                <w:szCs w:val="28"/>
              </w:rPr>
            </w:pPr>
            <w:r w:rsidRPr="00167A1E">
              <w:rPr>
                <w:sz w:val="28"/>
                <w:szCs w:val="28"/>
              </w:rPr>
              <w:t>E-mail:</w:t>
            </w:r>
            <w:r w:rsidRPr="00167A1E">
              <w:rPr>
                <w:sz w:val="28"/>
                <w:szCs w:val="28"/>
              </w:rPr>
              <w:tab/>
            </w:r>
          </w:p>
        </w:tc>
        <w:tc>
          <w:tcPr>
            <w:tcW w:w="6600" w:type="dxa"/>
          </w:tcPr>
          <w:p w:rsidR="00490432" w:rsidRPr="00167A1E" w:rsidRDefault="00020E11" w:rsidP="00490432">
            <w:pPr>
              <w:spacing w:after="120"/>
              <w:rPr>
                <w:rFonts w:ascii="Arial" w:hAnsi="Arial" w:cs="Arial"/>
                <w:sz w:val="28"/>
                <w:szCs w:val="28"/>
              </w:rPr>
            </w:pPr>
            <w:r w:rsidRPr="00167A1E">
              <w:rPr>
                <w:rFonts w:ascii="Arial" w:hAnsi="Arial" w:cs="Arial"/>
                <w:sz w:val="28"/>
                <w:szCs w:val="28"/>
              </w:rPr>
              <w:t>weygint</w:t>
            </w:r>
            <w:r w:rsidR="00490432" w:rsidRPr="00167A1E">
              <w:rPr>
                <w:rFonts w:ascii="Arial" w:hAnsi="Arial" w:cs="Arial"/>
                <w:sz w:val="28"/>
                <w:szCs w:val="28"/>
              </w:rPr>
              <w:t>_</w:t>
            </w:r>
            <w:r w:rsidRPr="00167A1E">
              <w:rPr>
                <w:rFonts w:ascii="Arial" w:hAnsi="Arial" w:cs="Arial"/>
                <w:sz w:val="28"/>
                <w:szCs w:val="28"/>
              </w:rPr>
              <w:t>aw</w:t>
            </w:r>
            <w:r w:rsidR="00490432" w:rsidRPr="00167A1E">
              <w:rPr>
                <w:rFonts w:ascii="Arial" w:hAnsi="Arial" w:cs="Arial"/>
                <w:sz w:val="28"/>
                <w:szCs w:val="28"/>
              </w:rPr>
              <w:t>@mtnhomesd.org</w:t>
            </w:r>
          </w:p>
        </w:tc>
      </w:tr>
      <w:tr w:rsidR="00490432" w:rsidRPr="00167A1E" w:rsidTr="00490432">
        <w:tc>
          <w:tcPr>
            <w:tcW w:w="2880" w:type="dxa"/>
          </w:tcPr>
          <w:p w:rsidR="00490432" w:rsidRPr="00167A1E" w:rsidRDefault="00490432" w:rsidP="00490432">
            <w:pPr>
              <w:pStyle w:val="Heading3"/>
              <w:spacing w:before="0"/>
              <w:rPr>
                <w:sz w:val="28"/>
                <w:szCs w:val="28"/>
              </w:rPr>
            </w:pPr>
          </w:p>
        </w:tc>
        <w:tc>
          <w:tcPr>
            <w:tcW w:w="6600" w:type="dxa"/>
          </w:tcPr>
          <w:p w:rsidR="00490432" w:rsidRPr="00167A1E" w:rsidRDefault="00490432" w:rsidP="00490432">
            <w:pPr>
              <w:pStyle w:val="Heading4"/>
              <w:rPr>
                <w:b w:val="0"/>
                <w:color w:val="auto"/>
                <w:sz w:val="28"/>
                <w:szCs w:val="28"/>
              </w:rPr>
            </w:pPr>
          </w:p>
        </w:tc>
      </w:tr>
    </w:tbl>
    <w:p w:rsidR="00490432" w:rsidRPr="00167A1E" w:rsidRDefault="00490432" w:rsidP="00490432">
      <w:pPr>
        <w:pStyle w:val="Heading3"/>
        <w:rPr>
          <w:sz w:val="28"/>
          <w:szCs w:val="28"/>
        </w:rPr>
      </w:pPr>
      <w:r w:rsidRPr="00167A1E">
        <w:rPr>
          <w:sz w:val="28"/>
          <w:szCs w:val="28"/>
        </w:rPr>
        <w:t xml:space="preserve">COURSE DESCRIPTION </w:t>
      </w:r>
    </w:p>
    <w:p w:rsidR="00490432" w:rsidRPr="00167A1E" w:rsidRDefault="00490432" w:rsidP="00490432">
      <w:pPr>
        <w:rPr>
          <w:rFonts w:ascii="Arial" w:hAnsi="Arial" w:cs="Arial"/>
          <w:sz w:val="28"/>
          <w:szCs w:val="28"/>
        </w:rPr>
      </w:pPr>
      <w:r w:rsidRPr="00167A1E">
        <w:rPr>
          <w:rFonts w:ascii="Arial" w:hAnsi="Arial" w:cs="Arial"/>
          <w:sz w:val="28"/>
          <w:szCs w:val="28"/>
        </w:rPr>
        <w:t>Th</w:t>
      </w:r>
      <w:r w:rsidR="00020E11" w:rsidRPr="00167A1E">
        <w:rPr>
          <w:rFonts w:ascii="Arial" w:hAnsi="Arial" w:cs="Arial"/>
          <w:sz w:val="28"/>
          <w:szCs w:val="28"/>
        </w:rPr>
        <w:t xml:space="preserve">e </w:t>
      </w:r>
      <w:r w:rsidRPr="00167A1E">
        <w:rPr>
          <w:rFonts w:ascii="Arial" w:hAnsi="Arial" w:cs="Arial"/>
          <w:sz w:val="28"/>
          <w:szCs w:val="28"/>
        </w:rPr>
        <w:t xml:space="preserve">class will cover United States History from European </w:t>
      </w:r>
      <w:r w:rsidR="006F193B">
        <w:rPr>
          <w:rFonts w:ascii="Arial" w:hAnsi="Arial" w:cs="Arial"/>
          <w:sz w:val="28"/>
          <w:szCs w:val="28"/>
        </w:rPr>
        <w:t>exploration of the Americas to Manifest Destiny</w:t>
      </w:r>
      <w:r w:rsidRPr="00167A1E">
        <w:rPr>
          <w:rFonts w:ascii="Arial" w:hAnsi="Arial" w:cs="Arial"/>
          <w:sz w:val="28"/>
          <w:szCs w:val="28"/>
        </w:rPr>
        <w:t xml:space="preserve">.  </w:t>
      </w:r>
      <w:r w:rsidR="00020E11" w:rsidRPr="00167A1E">
        <w:rPr>
          <w:rFonts w:ascii="Arial" w:hAnsi="Arial" w:cs="Arial"/>
          <w:sz w:val="28"/>
          <w:szCs w:val="28"/>
        </w:rPr>
        <w:t>During t</w:t>
      </w:r>
      <w:r w:rsidRPr="00167A1E">
        <w:rPr>
          <w:rFonts w:ascii="Arial" w:hAnsi="Arial" w:cs="Arial"/>
          <w:sz w:val="28"/>
          <w:szCs w:val="28"/>
        </w:rPr>
        <w:t xml:space="preserve">he class </w:t>
      </w:r>
      <w:r w:rsidR="00020E11" w:rsidRPr="00167A1E">
        <w:rPr>
          <w:rFonts w:ascii="Arial" w:hAnsi="Arial" w:cs="Arial"/>
          <w:sz w:val="28"/>
          <w:szCs w:val="28"/>
        </w:rPr>
        <w:t xml:space="preserve">we </w:t>
      </w:r>
      <w:r w:rsidRPr="00167A1E">
        <w:rPr>
          <w:rFonts w:ascii="Arial" w:hAnsi="Arial" w:cs="Arial"/>
          <w:sz w:val="28"/>
          <w:szCs w:val="28"/>
        </w:rPr>
        <w:t>will be explor</w:t>
      </w:r>
      <w:r w:rsidR="00020E11" w:rsidRPr="00167A1E">
        <w:rPr>
          <w:rFonts w:ascii="Arial" w:hAnsi="Arial" w:cs="Arial"/>
          <w:sz w:val="28"/>
          <w:szCs w:val="28"/>
        </w:rPr>
        <w:t>ing</w:t>
      </w:r>
      <w:r w:rsidRPr="00167A1E">
        <w:rPr>
          <w:rFonts w:ascii="Arial" w:hAnsi="Arial" w:cs="Arial"/>
          <w:sz w:val="28"/>
          <w:szCs w:val="28"/>
        </w:rPr>
        <w:t xml:space="preserve"> the significance of events in America’s past</w:t>
      </w:r>
      <w:r w:rsidR="00020E11" w:rsidRPr="00167A1E">
        <w:rPr>
          <w:rFonts w:ascii="Arial" w:hAnsi="Arial" w:cs="Arial"/>
          <w:sz w:val="28"/>
          <w:szCs w:val="28"/>
        </w:rPr>
        <w:t>, how they have shaped the present, and how they may impact our future</w:t>
      </w:r>
      <w:r w:rsidRPr="00167A1E">
        <w:rPr>
          <w:rFonts w:ascii="Arial" w:hAnsi="Arial" w:cs="Arial"/>
          <w:sz w:val="28"/>
          <w:szCs w:val="28"/>
        </w:rPr>
        <w:t xml:space="preserve">.  </w:t>
      </w:r>
      <w:r w:rsidR="00A94E57">
        <w:rPr>
          <w:rFonts w:ascii="Arial" w:hAnsi="Arial" w:cs="Arial"/>
          <w:sz w:val="28"/>
          <w:szCs w:val="28"/>
        </w:rPr>
        <w:t xml:space="preserve">Our curriculum is structured around the Common Core Standards and the State of Idaho Social Studies standards.  </w:t>
      </w:r>
      <w:r w:rsidR="00020E11" w:rsidRPr="00167A1E">
        <w:rPr>
          <w:rFonts w:ascii="Arial" w:hAnsi="Arial" w:cs="Arial"/>
          <w:sz w:val="28"/>
          <w:szCs w:val="28"/>
        </w:rPr>
        <w:t>We will also discuss and work on skills, techniques, and strategies to help the students become successful throughout their educational experience.  Throughout the year students will develop civic competence and focus on learning the civic responsibilities of American Citizenship.</w:t>
      </w:r>
    </w:p>
    <w:p w:rsidR="00490432" w:rsidRPr="00167A1E" w:rsidRDefault="00490432" w:rsidP="00490432">
      <w:pPr>
        <w:pStyle w:val="Heading3"/>
        <w:rPr>
          <w:bCs w:val="0"/>
          <w:sz w:val="28"/>
          <w:szCs w:val="28"/>
        </w:rPr>
      </w:pPr>
      <w:r w:rsidRPr="00167A1E">
        <w:rPr>
          <w:sz w:val="28"/>
          <w:szCs w:val="28"/>
        </w:rPr>
        <w:t xml:space="preserve">COURSE OBJECTIVES </w:t>
      </w:r>
    </w:p>
    <w:p w:rsidR="00490432" w:rsidRPr="00167A1E" w:rsidRDefault="00490432" w:rsidP="00490432">
      <w:pPr>
        <w:rPr>
          <w:rFonts w:ascii="Arial" w:hAnsi="Arial" w:cs="Arial"/>
          <w:sz w:val="28"/>
          <w:szCs w:val="28"/>
        </w:rPr>
      </w:pPr>
      <w:r w:rsidRPr="00167A1E">
        <w:rPr>
          <w:rFonts w:ascii="Arial" w:hAnsi="Arial" w:cs="Arial"/>
          <w:sz w:val="28"/>
          <w:szCs w:val="28"/>
        </w:rPr>
        <w:t>At the end of this course, students will be able to:</w:t>
      </w:r>
    </w:p>
    <w:p w:rsidR="00490432" w:rsidRPr="00167A1E" w:rsidRDefault="00490432" w:rsidP="00490432">
      <w:pPr>
        <w:numPr>
          <w:ilvl w:val="0"/>
          <w:numId w:val="2"/>
        </w:numPr>
        <w:spacing w:before="100" w:beforeAutospacing="1" w:after="100" w:afterAutospacing="1"/>
        <w:rPr>
          <w:rFonts w:ascii="Arial" w:hAnsi="Arial" w:cs="Arial"/>
          <w:sz w:val="28"/>
          <w:szCs w:val="28"/>
        </w:rPr>
      </w:pPr>
      <w:r w:rsidRPr="00167A1E">
        <w:rPr>
          <w:rFonts w:ascii="Arial" w:hAnsi="Arial" w:cs="Arial"/>
          <w:sz w:val="28"/>
          <w:szCs w:val="28"/>
        </w:rPr>
        <w:t>Explain the significance of historical events.</w:t>
      </w:r>
    </w:p>
    <w:p w:rsidR="00490432" w:rsidRPr="00167A1E" w:rsidRDefault="00490432" w:rsidP="00490432">
      <w:pPr>
        <w:numPr>
          <w:ilvl w:val="0"/>
          <w:numId w:val="2"/>
        </w:numPr>
        <w:spacing w:before="100" w:beforeAutospacing="1" w:after="100" w:afterAutospacing="1"/>
        <w:rPr>
          <w:rFonts w:ascii="Arial" w:hAnsi="Arial" w:cs="Arial"/>
          <w:sz w:val="28"/>
          <w:szCs w:val="28"/>
        </w:rPr>
      </w:pPr>
      <w:r w:rsidRPr="00167A1E">
        <w:rPr>
          <w:rFonts w:ascii="Arial" w:hAnsi="Arial" w:cs="Arial"/>
          <w:sz w:val="28"/>
          <w:szCs w:val="28"/>
        </w:rPr>
        <w:t>Sequence events in U.S. History.</w:t>
      </w:r>
    </w:p>
    <w:p w:rsidR="00490432" w:rsidRPr="00167A1E" w:rsidRDefault="00490432" w:rsidP="00490432">
      <w:pPr>
        <w:numPr>
          <w:ilvl w:val="0"/>
          <w:numId w:val="2"/>
        </w:numPr>
        <w:spacing w:before="100" w:beforeAutospacing="1" w:after="100" w:afterAutospacing="1"/>
        <w:rPr>
          <w:rFonts w:ascii="Arial" w:hAnsi="Arial" w:cs="Arial"/>
          <w:sz w:val="28"/>
          <w:szCs w:val="28"/>
        </w:rPr>
      </w:pPr>
      <w:r w:rsidRPr="00167A1E">
        <w:rPr>
          <w:rFonts w:ascii="Arial" w:hAnsi="Arial" w:cs="Arial"/>
          <w:sz w:val="28"/>
          <w:szCs w:val="28"/>
        </w:rPr>
        <w:t>Identify and distinguish between primary and secondary source documents.</w:t>
      </w:r>
    </w:p>
    <w:p w:rsidR="00490432" w:rsidRDefault="00490432" w:rsidP="00490432">
      <w:pPr>
        <w:numPr>
          <w:ilvl w:val="0"/>
          <w:numId w:val="2"/>
        </w:numPr>
        <w:spacing w:before="100" w:beforeAutospacing="1" w:after="100" w:afterAutospacing="1"/>
        <w:rPr>
          <w:rFonts w:ascii="Arial" w:hAnsi="Arial" w:cs="Arial"/>
          <w:sz w:val="28"/>
          <w:szCs w:val="28"/>
        </w:rPr>
      </w:pPr>
      <w:r w:rsidRPr="00167A1E">
        <w:rPr>
          <w:rFonts w:ascii="Arial" w:hAnsi="Arial" w:cs="Arial"/>
          <w:sz w:val="28"/>
          <w:szCs w:val="28"/>
        </w:rPr>
        <w:t>Describe cause and effect relationships for important events in U.S. History.</w:t>
      </w:r>
    </w:p>
    <w:p w:rsidR="00490432" w:rsidRPr="00D27FBF" w:rsidRDefault="00490432" w:rsidP="00D27FBF">
      <w:pPr>
        <w:numPr>
          <w:ilvl w:val="0"/>
          <w:numId w:val="2"/>
        </w:numPr>
        <w:spacing w:before="100" w:beforeAutospacing="1" w:after="100" w:afterAutospacing="1"/>
        <w:rPr>
          <w:rFonts w:ascii="Arial" w:hAnsi="Arial" w:cs="Arial"/>
          <w:sz w:val="28"/>
          <w:szCs w:val="28"/>
        </w:rPr>
      </w:pPr>
      <w:r w:rsidRPr="00D27FBF">
        <w:rPr>
          <w:rFonts w:ascii="Arial" w:hAnsi="Arial" w:cs="Arial"/>
          <w:sz w:val="28"/>
          <w:szCs w:val="28"/>
        </w:rPr>
        <w:t>Demonstrate the ability to read maps</w:t>
      </w:r>
      <w:r w:rsidR="00543A94" w:rsidRPr="00D27FBF">
        <w:rPr>
          <w:rFonts w:ascii="Arial" w:hAnsi="Arial" w:cs="Arial"/>
          <w:sz w:val="28"/>
          <w:szCs w:val="28"/>
        </w:rPr>
        <w:t>, charts,</w:t>
      </w:r>
      <w:r w:rsidR="00A94E57" w:rsidRPr="00D27FBF">
        <w:rPr>
          <w:rFonts w:ascii="Arial" w:hAnsi="Arial" w:cs="Arial"/>
          <w:sz w:val="28"/>
          <w:szCs w:val="28"/>
        </w:rPr>
        <w:t xml:space="preserve"> </w:t>
      </w:r>
      <w:r w:rsidR="00543A94" w:rsidRPr="00D27FBF">
        <w:rPr>
          <w:rFonts w:ascii="Arial" w:hAnsi="Arial" w:cs="Arial"/>
          <w:sz w:val="28"/>
          <w:szCs w:val="28"/>
        </w:rPr>
        <w:t>and graphs.</w:t>
      </w:r>
      <w:r w:rsidR="00D27FBF">
        <w:rPr>
          <w:rFonts w:ascii="Arial" w:hAnsi="Arial" w:cs="Arial"/>
          <w:sz w:val="28"/>
          <w:szCs w:val="28"/>
        </w:rPr>
        <w:t xml:space="preserve"> </w:t>
      </w:r>
      <w:r w:rsidR="00543A94" w:rsidRPr="00D27FBF">
        <w:rPr>
          <w:rFonts w:ascii="Arial" w:hAnsi="Arial" w:cs="Arial"/>
          <w:sz w:val="28"/>
          <w:szCs w:val="28"/>
        </w:rPr>
        <w:t>The students will</w:t>
      </w:r>
      <w:r w:rsidRPr="00D27FBF">
        <w:rPr>
          <w:rFonts w:ascii="Arial" w:hAnsi="Arial" w:cs="Arial"/>
          <w:sz w:val="28"/>
          <w:szCs w:val="28"/>
        </w:rPr>
        <w:t xml:space="preserve"> use th</w:t>
      </w:r>
      <w:r w:rsidR="00543A94" w:rsidRPr="00D27FBF">
        <w:rPr>
          <w:rFonts w:ascii="Arial" w:hAnsi="Arial" w:cs="Arial"/>
          <w:sz w:val="28"/>
          <w:szCs w:val="28"/>
        </w:rPr>
        <w:t>at</w:t>
      </w:r>
      <w:r w:rsidRPr="00D27FBF">
        <w:rPr>
          <w:rFonts w:ascii="Arial" w:hAnsi="Arial" w:cs="Arial"/>
          <w:sz w:val="28"/>
          <w:szCs w:val="28"/>
        </w:rPr>
        <w:t xml:space="preserve"> information to understand the sequence </w:t>
      </w:r>
      <w:r w:rsidR="00543A94" w:rsidRPr="00D27FBF">
        <w:rPr>
          <w:rFonts w:ascii="Arial" w:hAnsi="Arial" w:cs="Arial"/>
          <w:sz w:val="28"/>
          <w:szCs w:val="28"/>
        </w:rPr>
        <w:t xml:space="preserve">and effects </w:t>
      </w:r>
      <w:r w:rsidRPr="00D27FBF">
        <w:rPr>
          <w:rFonts w:ascii="Arial" w:hAnsi="Arial" w:cs="Arial"/>
          <w:sz w:val="28"/>
          <w:szCs w:val="28"/>
        </w:rPr>
        <w:t>of historical events</w:t>
      </w:r>
      <w:r w:rsidR="00543A94" w:rsidRPr="00D27FBF">
        <w:rPr>
          <w:rFonts w:ascii="Arial" w:hAnsi="Arial" w:cs="Arial"/>
          <w:sz w:val="28"/>
          <w:szCs w:val="28"/>
        </w:rPr>
        <w:t xml:space="preserve"> on the United States/World</w:t>
      </w:r>
      <w:r w:rsidRPr="00D27FBF">
        <w:rPr>
          <w:rFonts w:ascii="Arial" w:hAnsi="Arial" w:cs="Arial"/>
          <w:sz w:val="28"/>
          <w:szCs w:val="28"/>
        </w:rPr>
        <w:t>.</w:t>
      </w:r>
    </w:p>
    <w:p w:rsidR="00167A1E" w:rsidRDefault="00167A1E" w:rsidP="00490432">
      <w:pPr>
        <w:pStyle w:val="Heading3"/>
        <w:rPr>
          <w:sz w:val="28"/>
          <w:szCs w:val="28"/>
        </w:rPr>
      </w:pPr>
    </w:p>
    <w:p w:rsidR="00167A1E" w:rsidRDefault="00167A1E" w:rsidP="00167A1E"/>
    <w:p w:rsidR="00167A1E" w:rsidRDefault="00167A1E" w:rsidP="00167A1E"/>
    <w:p w:rsidR="00167A1E" w:rsidRPr="00167A1E" w:rsidRDefault="00167A1E" w:rsidP="00167A1E"/>
    <w:p w:rsidR="00490432" w:rsidRPr="00167A1E" w:rsidRDefault="00490432" w:rsidP="00490432">
      <w:pPr>
        <w:pStyle w:val="Heading3"/>
        <w:rPr>
          <w:b w:val="0"/>
          <w:color w:val="993366"/>
          <w:sz w:val="28"/>
          <w:szCs w:val="28"/>
        </w:rPr>
      </w:pPr>
      <w:r w:rsidRPr="00167A1E">
        <w:rPr>
          <w:sz w:val="28"/>
          <w:szCs w:val="28"/>
        </w:rPr>
        <w:t xml:space="preserve">COURSE TOPICS </w:t>
      </w:r>
      <w:r w:rsidRPr="00167A1E">
        <w:rPr>
          <w:b w:val="0"/>
          <w:color w:val="993366"/>
          <w:sz w:val="28"/>
          <w:szCs w:val="28"/>
        </w:rPr>
        <w:tab/>
      </w:r>
    </w:p>
    <w:p w:rsidR="00490432" w:rsidRPr="00167A1E" w:rsidRDefault="00490432" w:rsidP="00490432">
      <w:pPr>
        <w:rPr>
          <w:rFonts w:ascii="Arial" w:hAnsi="Arial" w:cs="Arial"/>
          <w:sz w:val="28"/>
          <w:szCs w:val="28"/>
        </w:rPr>
      </w:pPr>
      <w:r w:rsidRPr="00167A1E">
        <w:rPr>
          <w:rFonts w:ascii="Arial" w:hAnsi="Arial" w:cs="Arial"/>
          <w:sz w:val="28"/>
          <w:szCs w:val="28"/>
        </w:rPr>
        <w:t xml:space="preserve">The course will cover the following topics: </w:t>
      </w:r>
    </w:p>
    <w:p w:rsidR="00490432" w:rsidRPr="00167A1E" w:rsidRDefault="00490432" w:rsidP="00490432">
      <w:pPr>
        <w:rPr>
          <w:sz w:val="28"/>
          <w:szCs w:val="28"/>
        </w:rPr>
      </w:pPr>
      <w:r w:rsidRPr="00167A1E">
        <w:rPr>
          <w:sz w:val="28"/>
          <w:szCs w:val="28"/>
        </w:rPr>
        <w:t>First Quarter</w:t>
      </w:r>
    </w:p>
    <w:p w:rsidR="00490432" w:rsidRPr="00167A1E" w:rsidRDefault="00490432" w:rsidP="00490432">
      <w:pPr>
        <w:numPr>
          <w:ilvl w:val="0"/>
          <w:numId w:val="1"/>
        </w:numPr>
        <w:rPr>
          <w:sz w:val="28"/>
          <w:szCs w:val="28"/>
        </w:rPr>
      </w:pPr>
      <w:r w:rsidRPr="00167A1E">
        <w:rPr>
          <w:sz w:val="28"/>
          <w:szCs w:val="28"/>
        </w:rPr>
        <w:t>Geology of the U.S. and Idaho</w:t>
      </w:r>
    </w:p>
    <w:p w:rsidR="00490432" w:rsidRPr="00167A1E" w:rsidRDefault="00490432" w:rsidP="00490432">
      <w:pPr>
        <w:numPr>
          <w:ilvl w:val="0"/>
          <w:numId w:val="1"/>
        </w:numPr>
        <w:rPr>
          <w:sz w:val="28"/>
          <w:szCs w:val="28"/>
        </w:rPr>
      </w:pPr>
      <w:r w:rsidRPr="00167A1E">
        <w:rPr>
          <w:sz w:val="28"/>
          <w:szCs w:val="28"/>
        </w:rPr>
        <w:t>Geography of the U.S. and Idaho</w:t>
      </w:r>
    </w:p>
    <w:p w:rsidR="00490432" w:rsidRPr="00167A1E" w:rsidRDefault="00490432" w:rsidP="00490432">
      <w:pPr>
        <w:numPr>
          <w:ilvl w:val="0"/>
          <w:numId w:val="1"/>
        </w:numPr>
        <w:rPr>
          <w:sz w:val="28"/>
          <w:szCs w:val="28"/>
        </w:rPr>
      </w:pPr>
      <w:r w:rsidRPr="00167A1E">
        <w:rPr>
          <w:sz w:val="28"/>
          <w:szCs w:val="28"/>
        </w:rPr>
        <w:t>The First Americans ( early Native Americans)</w:t>
      </w:r>
    </w:p>
    <w:p w:rsidR="00490432" w:rsidRPr="00167A1E" w:rsidRDefault="00490432" w:rsidP="00490432">
      <w:pPr>
        <w:numPr>
          <w:ilvl w:val="0"/>
          <w:numId w:val="1"/>
        </w:numPr>
        <w:rPr>
          <w:sz w:val="28"/>
          <w:szCs w:val="28"/>
        </w:rPr>
      </w:pPr>
      <w:r w:rsidRPr="00167A1E">
        <w:rPr>
          <w:sz w:val="28"/>
          <w:szCs w:val="28"/>
        </w:rPr>
        <w:t>Europeans Reach Outward ( 1500-1650 )</w:t>
      </w:r>
    </w:p>
    <w:p w:rsidR="00490432" w:rsidRPr="00167A1E" w:rsidRDefault="00490432" w:rsidP="00490432">
      <w:pPr>
        <w:numPr>
          <w:ilvl w:val="0"/>
          <w:numId w:val="1"/>
        </w:numPr>
        <w:rPr>
          <w:sz w:val="28"/>
          <w:szCs w:val="28"/>
        </w:rPr>
      </w:pPr>
      <w:r w:rsidRPr="00167A1E">
        <w:rPr>
          <w:sz w:val="28"/>
          <w:szCs w:val="28"/>
        </w:rPr>
        <w:t>Spain Builds an Empire (1500-1600 )</w:t>
      </w:r>
    </w:p>
    <w:p w:rsidR="00490432" w:rsidRPr="00167A1E" w:rsidRDefault="00490432" w:rsidP="00490432">
      <w:pPr>
        <w:numPr>
          <w:ilvl w:val="0"/>
          <w:numId w:val="1"/>
        </w:numPr>
        <w:rPr>
          <w:sz w:val="28"/>
          <w:szCs w:val="28"/>
        </w:rPr>
      </w:pPr>
      <w:r w:rsidRPr="00167A1E">
        <w:rPr>
          <w:sz w:val="28"/>
          <w:szCs w:val="28"/>
        </w:rPr>
        <w:t>Search for a Northwest Passage  ( 1600-1810 )</w:t>
      </w:r>
    </w:p>
    <w:p w:rsidR="00490432" w:rsidRPr="00167A1E" w:rsidRDefault="00490432" w:rsidP="00490432">
      <w:pPr>
        <w:rPr>
          <w:sz w:val="28"/>
          <w:szCs w:val="28"/>
        </w:rPr>
      </w:pPr>
      <w:r w:rsidRPr="00167A1E">
        <w:rPr>
          <w:sz w:val="28"/>
          <w:szCs w:val="28"/>
        </w:rPr>
        <w:t>Second Quarter</w:t>
      </w:r>
    </w:p>
    <w:p w:rsidR="00490432" w:rsidRPr="00167A1E" w:rsidRDefault="00490432" w:rsidP="00490432">
      <w:pPr>
        <w:numPr>
          <w:ilvl w:val="0"/>
          <w:numId w:val="1"/>
        </w:numPr>
        <w:rPr>
          <w:sz w:val="28"/>
          <w:szCs w:val="28"/>
        </w:rPr>
      </w:pPr>
      <w:r w:rsidRPr="00167A1E">
        <w:rPr>
          <w:sz w:val="28"/>
          <w:szCs w:val="28"/>
        </w:rPr>
        <w:t>Challenges to Spanish Power ( 1600-1700 )</w:t>
      </w:r>
    </w:p>
    <w:p w:rsidR="00490432" w:rsidRPr="00167A1E" w:rsidRDefault="00490432" w:rsidP="00490432">
      <w:pPr>
        <w:numPr>
          <w:ilvl w:val="0"/>
          <w:numId w:val="1"/>
        </w:numPr>
        <w:rPr>
          <w:sz w:val="28"/>
          <w:szCs w:val="28"/>
        </w:rPr>
      </w:pPr>
      <w:r w:rsidRPr="00167A1E">
        <w:rPr>
          <w:sz w:val="28"/>
          <w:szCs w:val="28"/>
        </w:rPr>
        <w:t>English Colonies/Shaping of American Colonies  (1620-1776 )</w:t>
      </w:r>
    </w:p>
    <w:p w:rsidR="00490432" w:rsidRPr="00167A1E" w:rsidRDefault="00490432" w:rsidP="00490432">
      <w:pPr>
        <w:numPr>
          <w:ilvl w:val="0"/>
          <w:numId w:val="1"/>
        </w:numPr>
        <w:rPr>
          <w:sz w:val="28"/>
          <w:szCs w:val="28"/>
        </w:rPr>
      </w:pPr>
      <w:r w:rsidRPr="00167A1E">
        <w:rPr>
          <w:sz w:val="28"/>
          <w:szCs w:val="28"/>
        </w:rPr>
        <w:t>The Clash of Empires in North America ( 1700-1800 )</w:t>
      </w:r>
    </w:p>
    <w:p w:rsidR="00490432" w:rsidRPr="00167A1E" w:rsidRDefault="00490432" w:rsidP="00490432">
      <w:pPr>
        <w:numPr>
          <w:ilvl w:val="0"/>
          <w:numId w:val="1"/>
        </w:numPr>
        <w:rPr>
          <w:sz w:val="28"/>
          <w:szCs w:val="28"/>
        </w:rPr>
      </w:pPr>
      <w:r w:rsidRPr="00167A1E">
        <w:rPr>
          <w:sz w:val="28"/>
          <w:szCs w:val="28"/>
        </w:rPr>
        <w:t>The American Revolution</w:t>
      </w:r>
    </w:p>
    <w:p w:rsidR="00490432" w:rsidRPr="00167A1E" w:rsidRDefault="00490432" w:rsidP="00490432">
      <w:pPr>
        <w:rPr>
          <w:sz w:val="28"/>
          <w:szCs w:val="28"/>
        </w:rPr>
      </w:pPr>
      <w:r w:rsidRPr="00167A1E">
        <w:rPr>
          <w:sz w:val="28"/>
          <w:szCs w:val="28"/>
        </w:rPr>
        <w:t>Third Quarter</w:t>
      </w:r>
    </w:p>
    <w:p w:rsidR="00490432" w:rsidRPr="00167A1E" w:rsidRDefault="00490432" w:rsidP="00490432">
      <w:pPr>
        <w:numPr>
          <w:ilvl w:val="0"/>
          <w:numId w:val="1"/>
        </w:numPr>
        <w:rPr>
          <w:sz w:val="28"/>
          <w:szCs w:val="28"/>
        </w:rPr>
      </w:pPr>
      <w:r w:rsidRPr="00167A1E">
        <w:rPr>
          <w:sz w:val="28"/>
          <w:szCs w:val="28"/>
        </w:rPr>
        <w:t>Creating a Constitution</w:t>
      </w:r>
    </w:p>
    <w:p w:rsidR="00490432" w:rsidRPr="00167A1E" w:rsidRDefault="00490432" w:rsidP="00490432">
      <w:pPr>
        <w:numPr>
          <w:ilvl w:val="0"/>
          <w:numId w:val="1"/>
        </w:numPr>
        <w:rPr>
          <w:sz w:val="28"/>
          <w:szCs w:val="28"/>
        </w:rPr>
      </w:pPr>
      <w:r w:rsidRPr="00167A1E">
        <w:rPr>
          <w:sz w:val="28"/>
          <w:szCs w:val="28"/>
        </w:rPr>
        <w:t>Bill of Rights</w:t>
      </w:r>
    </w:p>
    <w:p w:rsidR="00490432" w:rsidRPr="00167A1E" w:rsidRDefault="00490432" w:rsidP="00490432">
      <w:pPr>
        <w:numPr>
          <w:ilvl w:val="0"/>
          <w:numId w:val="1"/>
        </w:numPr>
        <w:rPr>
          <w:sz w:val="28"/>
          <w:szCs w:val="28"/>
        </w:rPr>
      </w:pPr>
      <w:r w:rsidRPr="00167A1E">
        <w:rPr>
          <w:sz w:val="28"/>
          <w:szCs w:val="28"/>
        </w:rPr>
        <w:t>Expanding and Defending Boundaries</w:t>
      </w:r>
    </w:p>
    <w:p w:rsidR="00490432" w:rsidRPr="00167A1E" w:rsidRDefault="00490432" w:rsidP="00490432">
      <w:pPr>
        <w:numPr>
          <w:ilvl w:val="0"/>
          <w:numId w:val="1"/>
        </w:numPr>
        <w:rPr>
          <w:sz w:val="28"/>
          <w:szCs w:val="28"/>
        </w:rPr>
      </w:pPr>
      <w:r w:rsidRPr="00167A1E">
        <w:rPr>
          <w:sz w:val="28"/>
          <w:szCs w:val="28"/>
        </w:rPr>
        <w:t>Lewis and Clark Expedition</w:t>
      </w:r>
    </w:p>
    <w:p w:rsidR="00490432" w:rsidRPr="00167A1E" w:rsidRDefault="00490432" w:rsidP="00490432">
      <w:pPr>
        <w:rPr>
          <w:sz w:val="28"/>
          <w:szCs w:val="28"/>
        </w:rPr>
      </w:pPr>
      <w:r w:rsidRPr="00167A1E">
        <w:rPr>
          <w:sz w:val="28"/>
          <w:szCs w:val="28"/>
        </w:rPr>
        <w:t>Fo</w:t>
      </w:r>
      <w:r w:rsidR="00243550">
        <w:rPr>
          <w:sz w:val="28"/>
          <w:szCs w:val="28"/>
        </w:rPr>
        <w:t>u</w:t>
      </w:r>
      <w:r w:rsidRPr="00167A1E">
        <w:rPr>
          <w:sz w:val="28"/>
          <w:szCs w:val="28"/>
        </w:rPr>
        <w:t>rth Quarter</w:t>
      </w:r>
    </w:p>
    <w:p w:rsidR="00666FBE" w:rsidRPr="00167A1E" w:rsidRDefault="00666FBE" w:rsidP="00666FBE">
      <w:pPr>
        <w:numPr>
          <w:ilvl w:val="0"/>
          <w:numId w:val="1"/>
        </w:numPr>
        <w:rPr>
          <w:sz w:val="28"/>
          <w:szCs w:val="28"/>
        </w:rPr>
      </w:pPr>
      <w:r w:rsidRPr="00167A1E">
        <w:rPr>
          <w:sz w:val="28"/>
          <w:szCs w:val="28"/>
        </w:rPr>
        <w:t>The Westward Movement</w:t>
      </w:r>
    </w:p>
    <w:p w:rsidR="006F193B" w:rsidRDefault="006F193B" w:rsidP="00490432">
      <w:pPr>
        <w:numPr>
          <w:ilvl w:val="0"/>
          <w:numId w:val="1"/>
        </w:numPr>
        <w:rPr>
          <w:sz w:val="28"/>
          <w:szCs w:val="28"/>
        </w:rPr>
      </w:pPr>
      <w:r w:rsidRPr="00167A1E">
        <w:rPr>
          <w:sz w:val="28"/>
          <w:szCs w:val="28"/>
        </w:rPr>
        <w:t xml:space="preserve">Oregon Trail in Idaho </w:t>
      </w:r>
    </w:p>
    <w:p w:rsidR="00490432" w:rsidRPr="00167A1E" w:rsidRDefault="00490432" w:rsidP="00490432">
      <w:pPr>
        <w:numPr>
          <w:ilvl w:val="0"/>
          <w:numId w:val="1"/>
        </w:numPr>
        <w:rPr>
          <w:sz w:val="28"/>
          <w:szCs w:val="28"/>
        </w:rPr>
      </w:pPr>
      <w:r w:rsidRPr="00167A1E">
        <w:rPr>
          <w:sz w:val="28"/>
          <w:szCs w:val="28"/>
        </w:rPr>
        <w:t>Forces Shaping the West</w:t>
      </w:r>
    </w:p>
    <w:p w:rsidR="00490432" w:rsidRPr="00167A1E" w:rsidRDefault="00666FBE" w:rsidP="00490432">
      <w:pPr>
        <w:numPr>
          <w:ilvl w:val="0"/>
          <w:numId w:val="1"/>
        </w:numPr>
        <w:rPr>
          <w:sz w:val="28"/>
          <w:szCs w:val="28"/>
        </w:rPr>
      </w:pPr>
      <w:r>
        <w:rPr>
          <w:sz w:val="28"/>
          <w:szCs w:val="28"/>
        </w:rPr>
        <w:t>Conflicts in the West</w:t>
      </w:r>
    </w:p>
    <w:p w:rsidR="00490432" w:rsidRPr="00167A1E" w:rsidRDefault="006F193B" w:rsidP="00490432">
      <w:pPr>
        <w:numPr>
          <w:ilvl w:val="0"/>
          <w:numId w:val="1"/>
        </w:numPr>
        <w:rPr>
          <w:sz w:val="28"/>
          <w:szCs w:val="28"/>
        </w:rPr>
      </w:pPr>
      <w:r>
        <w:rPr>
          <w:sz w:val="28"/>
          <w:szCs w:val="28"/>
        </w:rPr>
        <w:t>Settlement and Development of the West</w:t>
      </w:r>
    </w:p>
    <w:p w:rsidR="00490432" w:rsidRDefault="00490432" w:rsidP="00490432">
      <w:pPr>
        <w:rPr>
          <w:rFonts w:ascii="Arial" w:hAnsi="Arial" w:cs="Arial"/>
          <w:sz w:val="28"/>
          <w:szCs w:val="28"/>
        </w:rPr>
      </w:pPr>
    </w:p>
    <w:p w:rsidR="00167A1E" w:rsidRDefault="00167A1E" w:rsidP="00490432">
      <w:pPr>
        <w:rPr>
          <w:rFonts w:ascii="Arial" w:hAnsi="Arial" w:cs="Arial"/>
          <w:sz w:val="28"/>
          <w:szCs w:val="28"/>
        </w:rPr>
      </w:pPr>
    </w:p>
    <w:p w:rsidR="00167A1E" w:rsidRDefault="00167A1E" w:rsidP="00490432">
      <w:pPr>
        <w:rPr>
          <w:rFonts w:ascii="Arial" w:hAnsi="Arial" w:cs="Arial"/>
          <w:sz w:val="28"/>
          <w:szCs w:val="28"/>
        </w:rPr>
      </w:pPr>
    </w:p>
    <w:p w:rsidR="00167A1E" w:rsidRDefault="00167A1E" w:rsidP="00490432">
      <w:pPr>
        <w:rPr>
          <w:rFonts w:ascii="Arial" w:hAnsi="Arial" w:cs="Arial"/>
          <w:sz w:val="28"/>
          <w:szCs w:val="28"/>
        </w:rPr>
      </w:pPr>
    </w:p>
    <w:p w:rsidR="00D27FBF" w:rsidRDefault="00D27FBF" w:rsidP="00490432">
      <w:pPr>
        <w:rPr>
          <w:rFonts w:ascii="Arial" w:hAnsi="Arial" w:cs="Arial"/>
          <w:sz w:val="28"/>
          <w:szCs w:val="28"/>
        </w:rPr>
      </w:pPr>
    </w:p>
    <w:p w:rsidR="00D27FBF" w:rsidRDefault="00D27FBF" w:rsidP="00490432">
      <w:pPr>
        <w:rPr>
          <w:rFonts w:ascii="Arial" w:hAnsi="Arial" w:cs="Arial"/>
          <w:sz w:val="28"/>
          <w:szCs w:val="28"/>
        </w:rPr>
      </w:pPr>
    </w:p>
    <w:p w:rsidR="00D27FBF" w:rsidRDefault="00D27FBF" w:rsidP="00490432">
      <w:pPr>
        <w:rPr>
          <w:rFonts w:ascii="Arial" w:hAnsi="Arial" w:cs="Arial"/>
          <w:sz w:val="28"/>
          <w:szCs w:val="28"/>
        </w:rPr>
      </w:pPr>
    </w:p>
    <w:p w:rsidR="006F193B" w:rsidRDefault="006F193B" w:rsidP="00490432">
      <w:pPr>
        <w:rPr>
          <w:rFonts w:ascii="Arial" w:hAnsi="Arial" w:cs="Arial"/>
          <w:sz w:val="28"/>
          <w:szCs w:val="28"/>
        </w:rPr>
      </w:pPr>
    </w:p>
    <w:p w:rsidR="006F193B" w:rsidRDefault="006F193B" w:rsidP="00490432">
      <w:pPr>
        <w:rPr>
          <w:rFonts w:ascii="Arial" w:hAnsi="Arial" w:cs="Arial"/>
          <w:sz w:val="28"/>
          <w:szCs w:val="28"/>
        </w:rPr>
      </w:pPr>
    </w:p>
    <w:p w:rsidR="006F193B" w:rsidRDefault="006F193B" w:rsidP="00490432">
      <w:pPr>
        <w:rPr>
          <w:rFonts w:ascii="Arial" w:hAnsi="Arial" w:cs="Arial"/>
          <w:sz w:val="28"/>
          <w:szCs w:val="28"/>
        </w:rPr>
      </w:pPr>
    </w:p>
    <w:p w:rsidR="006F193B" w:rsidRDefault="006F193B" w:rsidP="00490432">
      <w:pPr>
        <w:rPr>
          <w:rFonts w:ascii="Arial" w:hAnsi="Arial" w:cs="Arial"/>
          <w:sz w:val="28"/>
          <w:szCs w:val="28"/>
        </w:rPr>
      </w:pPr>
    </w:p>
    <w:p w:rsidR="00167A1E" w:rsidRDefault="00167A1E" w:rsidP="00490432">
      <w:pPr>
        <w:rPr>
          <w:rFonts w:ascii="Arial" w:hAnsi="Arial" w:cs="Arial"/>
          <w:sz w:val="28"/>
          <w:szCs w:val="28"/>
        </w:rPr>
      </w:pPr>
    </w:p>
    <w:p w:rsidR="00164EF4" w:rsidRPr="00B27C19" w:rsidRDefault="00D55D19">
      <w:pPr>
        <w:rPr>
          <w:b/>
          <w:sz w:val="28"/>
          <w:szCs w:val="28"/>
        </w:rPr>
      </w:pPr>
      <w:r w:rsidRPr="00B27C19">
        <w:rPr>
          <w:b/>
          <w:sz w:val="28"/>
          <w:szCs w:val="28"/>
        </w:rPr>
        <w:lastRenderedPageBreak/>
        <w:t>M</w:t>
      </w:r>
      <w:r w:rsidR="00D52ED4" w:rsidRPr="00B27C19">
        <w:rPr>
          <w:b/>
          <w:sz w:val="28"/>
          <w:szCs w:val="28"/>
        </w:rPr>
        <w:t xml:space="preserve">r. </w:t>
      </w:r>
      <w:proofErr w:type="spellStart"/>
      <w:r w:rsidR="00D52ED4" w:rsidRPr="00B27C19">
        <w:rPr>
          <w:b/>
          <w:sz w:val="28"/>
          <w:szCs w:val="28"/>
        </w:rPr>
        <w:t>Weygint’s</w:t>
      </w:r>
      <w:proofErr w:type="spellEnd"/>
      <w:r w:rsidR="00D52ED4" w:rsidRPr="00B27C19">
        <w:rPr>
          <w:b/>
          <w:sz w:val="28"/>
          <w:szCs w:val="28"/>
        </w:rPr>
        <w:t xml:space="preserve"> </w:t>
      </w:r>
      <w:r w:rsidR="00164EF4" w:rsidRPr="00B27C19">
        <w:rPr>
          <w:b/>
          <w:sz w:val="28"/>
          <w:szCs w:val="28"/>
        </w:rPr>
        <w:t>Class</w:t>
      </w:r>
      <w:r w:rsidR="00243550">
        <w:rPr>
          <w:b/>
          <w:sz w:val="28"/>
          <w:szCs w:val="28"/>
        </w:rPr>
        <w:t>r</w:t>
      </w:r>
      <w:r w:rsidR="00164EF4" w:rsidRPr="00B27C19">
        <w:rPr>
          <w:b/>
          <w:sz w:val="28"/>
          <w:szCs w:val="28"/>
        </w:rPr>
        <w:t>oom Rules and Expectations</w:t>
      </w:r>
    </w:p>
    <w:p w:rsidR="00374986" w:rsidRDefault="00374986">
      <w:pPr>
        <w:rPr>
          <w:sz w:val="28"/>
          <w:szCs w:val="28"/>
        </w:rPr>
      </w:pPr>
    </w:p>
    <w:p w:rsidR="00AA696D" w:rsidRDefault="00374986">
      <w:pPr>
        <w:rPr>
          <w:sz w:val="28"/>
          <w:szCs w:val="28"/>
        </w:rPr>
      </w:pPr>
      <w:r>
        <w:rPr>
          <w:sz w:val="28"/>
          <w:szCs w:val="28"/>
        </w:rPr>
        <w:t>Teacher:  Mr. Weygint</w:t>
      </w:r>
    </w:p>
    <w:p w:rsidR="00B27C19" w:rsidRDefault="00B27C19">
      <w:pPr>
        <w:rPr>
          <w:sz w:val="28"/>
          <w:szCs w:val="28"/>
        </w:rPr>
      </w:pPr>
      <w:r>
        <w:rPr>
          <w:sz w:val="28"/>
          <w:szCs w:val="28"/>
        </w:rPr>
        <w:t>School Phone #: 587-2590</w:t>
      </w:r>
    </w:p>
    <w:p w:rsidR="00374986" w:rsidRDefault="00374986">
      <w:pPr>
        <w:rPr>
          <w:sz w:val="28"/>
          <w:szCs w:val="28"/>
        </w:rPr>
      </w:pPr>
      <w:r>
        <w:rPr>
          <w:sz w:val="28"/>
          <w:szCs w:val="28"/>
        </w:rPr>
        <w:t>Contact Times:</w:t>
      </w:r>
      <w:r w:rsidR="00B27C19">
        <w:rPr>
          <w:sz w:val="28"/>
          <w:szCs w:val="28"/>
        </w:rPr>
        <w:t xml:space="preserve"> after school</w:t>
      </w:r>
    </w:p>
    <w:p w:rsidR="00374986" w:rsidRPr="00374986" w:rsidRDefault="00374986">
      <w:pPr>
        <w:rPr>
          <w:sz w:val="28"/>
          <w:szCs w:val="28"/>
        </w:rPr>
      </w:pPr>
    </w:p>
    <w:p w:rsidR="00164EF4" w:rsidRPr="002E144A" w:rsidRDefault="00164EF4">
      <w:pPr>
        <w:rPr>
          <w:b/>
        </w:rPr>
      </w:pPr>
      <w:r w:rsidRPr="002E144A">
        <w:rPr>
          <w:b/>
        </w:rPr>
        <w:t>CLASSROOM RULES</w:t>
      </w:r>
    </w:p>
    <w:p w:rsidR="00164EF4" w:rsidRDefault="00164EF4">
      <w:r>
        <w:t>1.  You must be on time with the materials needed for class.</w:t>
      </w:r>
    </w:p>
    <w:p w:rsidR="00164EF4" w:rsidRDefault="00164EF4">
      <w:r>
        <w:t>2.  You may not eat, drink or chew gum in class.</w:t>
      </w:r>
    </w:p>
    <w:p w:rsidR="00164EF4" w:rsidRDefault="00164EF4">
      <w:r>
        <w:t>3.  You may not leave the classroom without a signed agenda.</w:t>
      </w:r>
    </w:p>
    <w:p w:rsidR="00164EF4" w:rsidRDefault="00164EF4">
      <w:r>
        <w:t>4.  You must sign the student log when leaving the room.</w:t>
      </w:r>
    </w:p>
    <w:p w:rsidR="00164EF4" w:rsidRDefault="00164EF4">
      <w:r>
        <w:t>5.  You must sit in your assigned seat.</w:t>
      </w:r>
    </w:p>
    <w:p w:rsidR="00164EF4" w:rsidRDefault="00164EF4">
      <w:r>
        <w:t>6.  You are responsible for your behavior and possessions.</w:t>
      </w:r>
    </w:p>
    <w:p w:rsidR="00164EF4" w:rsidRDefault="00164EF4">
      <w:r>
        <w:t>7.  You are expected to be respectful and polite to the instructor and classmates.</w:t>
      </w:r>
    </w:p>
    <w:p w:rsidR="0054486A" w:rsidRDefault="0054486A">
      <w:r>
        <w:t>8.   You will obey all Jr. High rules listed in the handbook and posted in the classroom.</w:t>
      </w:r>
    </w:p>
    <w:p w:rsidR="00164EF4" w:rsidRPr="002E144A" w:rsidRDefault="00164EF4">
      <w:pPr>
        <w:rPr>
          <w:b/>
        </w:rPr>
      </w:pPr>
      <w:r w:rsidRPr="002E144A">
        <w:rPr>
          <w:b/>
        </w:rPr>
        <w:t>CONSEQUENCES</w:t>
      </w:r>
    </w:p>
    <w:p w:rsidR="00164EF4" w:rsidRDefault="00164EF4">
      <w:r>
        <w:tab/>
        <w:t>When a student’s behavior begins to interfere with their progress or the progress                           of other students the following will occur:</w:t>
      </w:r>
    </w:p>
    <w:p w:rsidR="00164EF4" w:rsidRDefault="00164EF4" w:rsidP="002E144A">
      <w:pPr>
        <w:ind w:firstLine="720"/>
      </w:pPr>
      <w:r>
        <w:t>a.</w:t>
      </w:r>
      <w:r>
        <w:tab/>
        <w:t>The student will be asked to change his or her behavior.</w:t>
      </w:r>
    </w:p>
    <w:p w:rsidR="00164EF4" w:rsidRDefault="00164EF4" w:rsidP="00167A1E">
      <w:pPr>
        <w:ind w:left="1440" w:hanging="720"/>
      </w:pPr>
      <w:r>
        <w:t>b.</w:t>
      </w:r>
      <w:r>
        <w:tab/>
        <w:t>Parents will be notified if student does not comply with behavior changes.</w:t>
      </w:r>
    </w:p>
    <w:p w:rsidR="00164EF4" w:rsidRDefault="00243550" w:rsidP="00167A1E">
      <w:pPr>
        <w:ind w:left="1440" w:hanging="720"/>
      </w:pPr>
      <w:proofErr w:type="gramStart"/>
      <w:r>
        <w:t>c</w:t>
      </w:r>
      <w:proofErr w:type="gramEnd"/>
      <w:r w:rsidR="00164EF4">
        <w:t>.</w:t>
      </w:r>
      <w:r w:rsidR="00164EF4">
        <w:tab/>
        <w:t>Quiet Room may be assigned if behaviors are not changed or behavior is extreme.</w:t>
      </w:r>
    </w:p>
    <w:p w:rsidR="002E144A" w:rsidRDefault="002E144A" w:rsidP="00167A1E">
      <w:pPr>
        <w:ind w:left="1440" w:hanging="720"/>
      </w:pPr>
      <w:r>
        <w:t>d.</w:t>
      </w:r>
      <w:r>
        <w:tab/>
        <w:t xml:space="preserve">Any major offense or violation of school policy the student will be directly referred to the office and guidelines set by the Jr. High will be followed. </w:t>
      </w:r>
      <w:r>
        <w:tab/>
      </w:r>
    </w:p>
    <w:p w:rsidR="00164EF4" w:rsidRPr="002E144A" w:rsidRDefault="00164EF4">
      <w:pPr>
        <w:rPr>
          <w:b/>
        </w:rPr>
      </w:pPr>
      <w:r w:rsidRPr="002E144A">
        <w:rPr>
          <w:b/>
        </w:rPr>
        <w:t>GRADING POLICY</w:t>
      </w:r>
    </w:p>
    <w:p w:rsidR="00164EF4" w:rsidRDefault="002E144A">
      <w:r>
        <w:t>Mr. Weygint’s U.S. History class will consist of notebook checks, assignments, class participation, classroom projects, quizzes, and tests.  I grade on a point system using the district grading scale.  Late work is only accepted in cases of illness or prearranged absences.</w:t>
      </w:r>
    </w:p>
    <w:p w:rsidR="002E144A" w:rsidRDefault="002E144A">
      <w:r>
        <w:tab/>
        <w:t>A=90 to 100</w:t>
      </w:r>
    </w:p>
    <w:p w:rsidR="002E144A" w:rsidRDefault="002E144A">
      <w:r>
        <w:tab/>
        <w:t>B=80 to 89</w:t>
      </w:r>
    </w:p>
    <w:p w:rsidR="002E144A" w:rsidRDefault="002E144A">
      <w:r>
        <w:tab/>
        <w:t>C=70 to 79</w:t>
      </w:r>
    </w:p>
    <w:p w:rsidR="002E144A" w:rsidRDefault="002E144A">
      <w:r>
        <w:tab/>
        <w:t>D=60 to 69</w:t>
      </w:r>
    </w:p>
    <w:p w:rsidR="00164EF4" w:rsidRPr="00D52ED4" w:rsidRDefault="00164EF4">
      <w:pPr>
        <w:rPr>
          <w:b/>
        </w:rPr>
      </w:pPr>
      <w:r w:rsidRPr="00D52ED4">
        <w:rPr>
          <w:b/>
        </w:rPr>
        <w:t>RETAKE POLICY</w:t>
      </w:r>
    </w:p>
    <w:p w:rsidR="00164EF4" w:rsidRDefault="00164EF4">
      <w:r>
        <w:t xml:space="preserve">1.  Students are given one week to retake a quiz or a test from the date of </w:t>
      </w:r>
      <w:r w:rsidR="000D0CBA">
        <w:t xml:space="preserve">grading </w:t>
      </w:r>
      <w:r>
        <w:t>the original test</w:t>
      </w:r>
      <w:r w:rsidR="00850A61">
        <w:t xml:space="preserve"> </w:t>
      </w:r>
      <w:r>
        <w:t xml:space="preserve">or quiz. </w:t>
      </w:r>
    </w:p>
    <w:p w:rsidR="00164EF4" w:rsidRDefault="00164EF4">
      <w:r>
        <w:t>2.   Students will be allowed to replace quiz</w:t>
      </w:r>
      <w:r w:rsidR="002E144A">
        <w:t>/test</w:t>
      </w:r>
      <w:r>
        <w:t xml:space="preserve"> grades with the highest grade on the quiz</w:t>
      </w:r>
      <w:r w:rsidR="002E144A">
        <w:t>/test</w:t>
      </w:r>
      <w:r>
        <w:t>.</w:t>
      </w:r>
    </w:p>
    <w:p w:rsidR="00164EF4" w:rsidRDefault="002E144A">
      <w:r>
        <w:t>3</w:t>
      </w:r>
      <w:r w:rsidR="00164EF4">
        <w:t xml:space="preserve">.  Students must arrange to take retakes before or after school.  </w:t>
      </w:r>
    </w:p>
    <w:p w:rsidR="00543A94" w:rsidRDefault="00543A94"/>
    <w:p w:rsidR="00B554AC" w:rsidRDefault="00543A94">
      <w:r>
        <w:t xml:space="preserve">Student Name (PRINT): _________________________________ </w:t>
      </w:r>
    </w:p>
    <w:p w:rsidR="00543A94" w:rsidRPr="00543A94" w:rsidRDefault="00543A94">
      <w:pPr>
        <w:rPr>
          <w:u w:val="single"/>
        </w:rPr>
      </w:pPr>
    </w:p>
    <w:p w:rsidR="00D52ED4" w:rsidRDefault="00D52ED4">
      <w:pPr>
        <w:rPr>
          <w:u w:val="single"/>
        </w:rPr>
      </w:pPr>
      <w:r>
        <w:t>Student Signature:</w:t>
      </w:r>
      <w:r>
        <w:rPr>
          <w:u w:val="single"/>
        </w:rPr>
        <w:t xml:space="preserve">  ______________________Date:_____________________                                          </w:t>
      </w:r>
    </w:p>
    <w:p w:rsidR="00D52ED4" w:rsidRDefault="00D52ED4">
      <w:pPr>
        <w:rPr>
          <w:u w:val="single"/>
        </w:rPr>
      </w:pPr>
    </w:p>
    <w:p w:rsidR="00D52ED4" w:rsidRPr="00D52ED4" w:rsidRDefault="00D52ED4">
      <w:pPr>
        <w:rPr>
          <w:u w:val="single"/>
        </w:rPr>
      </w:pPr>
      <w:r>
        <w:t xml:space="preserve">Parent Signature: ________________________Date:____________________                                                              </w:t>
      </w:r>
      <w:r>
        <w:rPr>
          <w:u w:val="single"/>
        </w:rPr>
        <w:t xml:space="preserve">                                  </w:t>
      </w:r>
    </w:p>
    <w:p w:rsidR="00D52ED4" w:rsidRDefault="00D52ED4"/>
    <w:sectPr w:rsidR="00D52E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4272"/>
    <w:multiLevelType w:val="hybridMultilevel"/>
    <w:tmpl w:val="AE021498"/>
    <w:lvl w:ilvl="0" w:tplc="0409000F">
      <w:start w:val="1"/>
      <w:numFmt w:val="decimal"/>
      <w:lvlText w:val="%1."/>
      <w:lvlJc w:val="left"/>
      <w:pPr>
        <w:tabs>
          <w:tab w:val="num" w:pos="904"/>
        </w:tabs>
        <w:ind w:left="904"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1B08497B"/>
    <w:multiLevelType w:val="hybridMultilevel"/>
    <w:tmpl w:val="91B2E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E9"/>
    <w:rsid w:val="00002716"/>
    <w:rsid w:val="00020E11"/>
    <w:rsid w:val="000D0CBA"/>
    <w:rsid w:val="00164EF4"/>
    <w:rsid w:val="00167A1E"/>
    <w:rsid w:val="001C6519"/>
    <w:rsid w:val="00243550"/>
    <w:rsid w:val="002E144A"/>
    <w:rsid w:val="00354D4D"/>
    <w:rsid w:val="00374986"/>
    <w:rsid w:val="00407418"/>
    <w:rsid w:val="00490432"/>
    <w:rsid w:val="004A5FC0"/>
    <w:rsid w:val="004F1184"/>
    <w:rsid w:val="00500E2F"/>
    <w:rsid w:val="00543A94"/>
    <w:rsid w:val="0054486A"/>
    <w:rsid w:val="00610C5B"/>
    <w:rsid w:val="00666FBE"/>
    <w:rsid w:val="006A2586"/>
    <w:rsid w:val="006F193B"/>
    <w:rsid w:val="00812B8B"/>
    <w:rsid w:val="00850A61"/>
    <w:rsid w:val="00871920"/>
    <w:rsid w:val="00962508"/>
    <w:rsid w:val="00984FD1"/>
    <w:rsid w:val="009F0792"/>
    <w:rsid w:val="00A46595"/>
    <w:rsid w:val="00A66D1A"/>
    <w:rsid w:val="00A865E9"/>
    <w:rsid w:val="00A94E57"/>
    <w:rsid w:val="00AA696D"/>
    <w:rsid w:val="00AC478B"/>
    <w:rsid w:val="00AF2076"/>
    <w:rsid w:val="00B27C19"/>
    <w:rsid w:val="00B554AC"/>
    <w:rsid w:val="00D27FBF"/>
    <w:rsid w:val="00D52ED4"/>
    <w:rsid w:val="00D55D19"/>
    <w:rsid w:val="00E03EE1"/>
    <w:rsid w:val="00E54FC7"/>
    <w:rsid w:val="00E65595"/>
    <w:rsid w:val="00F62F06"/>
    <w:rsid w:val="00FE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A33EB6-9297-4410-B873-01A4ACE7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490432"/>
    <w:pPr>
      <w:keepNext/>
      <w:spacing w:before="240" w:after="60"/>
      <w:outlineLvl w:val="2"/>
    </w:pPr>
    <w:rPr>
      <w:rFonts w:ascii="Arial" w:hAnsi="Arial" w:cs="Arial"/>
      <w:b/>
      <w:bCs/>
      <w:sz w:val="26"/>
      <w:szCs w:val="26"/>
    </w:rPr>
  </w:style>
  <w:style w:type="paragraph" w:styleId="Heading4">
    <w:name w:val="heading 4"/>
    <w:basedOn w:val="Normal"/>
    <w:next w:val="Normal"/>
    <w:qFormat/>
    <w:rsid w:val="00490432"/>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5E9"/>
    <w:rPr>
      <w:rFonts w:ascii="Tahoma" w:hAnsi="Tahoma" w:cs="Tahoma"/>
      <w:sz w:val="16"/>
      <w:szCs w:val="16"/>
    </w:rPr>
  </w:style>
  <w:style w:type="character" w:styleId="Hyperlink">
    <w:name w:val="Hyperlink"/>
    <w:basedOn w:val="DefaultParagraphFont"/>
    <w:rsid w:val="00F62F06"/>
    <w:rPr>
      <w:color w:val="0000FF"/>
      <w:u w:val="single"/>
    </w:rPr>
  </w:style>
  <w:style w:type="paragraph" w:styleId="BodyText">
    <w:name w:val="Body Text"/>
    <w:basedOn w:val="Normal"/>
    <w:rsid w:val="0054486A"/>
    <w:rPr>
      <w:szCs w:val="20"/>
    </w:rPr>
  </w:style>
  <w:style w:type="character" w:customStyle="1" w:styleId="Heading2Char">
    <w:name w:val="Heading 2 Char"/>
    <w:basedOn w:val="DefaultParagraphFont"/>
    <w:rsid w:val="00490432"/>
    <w:rPr>
      <w:rFonts w:ascii="Arial" w:hAnsi="Arial" w:cs="Arial"/>
      <w:b/>
      <w:bCs/>
      <w:i/>
      <w:i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2002 - 2003</vt:lpstr>
    </vt:vector>
  </TitlesOfParts>
  <Company>193</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2002 - 2003</dc:title>
  <dc:subject/>
  <dc:creator>case_jl</dc:creator>
  <cp:keywords/>
  <cp:lastModifiedBy>Allen W Weygint</cp:lastModifiedBy>
  <cp:revision>2</cp:revision>
  <cp:lastPrinted>2014-08-11T20:28:00Z</cp:lastPrinted>
  <dcterms:created xsi:type="dcterms:W3CDTF">2017-08-14T18:27:00Z</dcterms:created>
  <dcterms:modified xsi:type="dcterms:W3CDTF">2017-08-14T18:27:00Z</dcterms:modified>
</cp:coreProperties>
</file>